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-461959</wp:posOffset>
                </wp:positionH>
                <wp:positionV relativeFrom="paragraph">
                  <wp:posOffset>-30160</wp:posOffset>
                </wp:positionV>
                <wp:extent cx="8726805" cy="132016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1025460" y="3162780"/>
                          <a:ext cx="8641080" cy="123444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-461959</wp:posOffset>
                </wp:positionH>
                <wp:positionV relativeFrom="paragraph">
                  <wp:posOffset>-30160</wp:posOffset>
                </wp:positionV>
                <wp:extent cx="8726805" cy="1320165"/>
                <wp:effectExtent b="0" l="0" r="0" t="0"/>
                <wp:wrapNone/>
                <wp:docPr id="4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26805" cy="13201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3938904</wp:posOffset>
            </wp:positionH>
            <wp:positionV relativeFrom="paragraph">
              <wp:posOffset>3810</wp:posOffset>
            </wp:positionV>
            <wp:extent cx="2056130" cy="1127760"/>
            <wp:effectExtent b="0" l="0" r="0" t="0"/>
            <wp:wrapSquare wrapText="bothSides" distB="0" distT="0" distL="114300" distR="114300"/>
            <wp:docPr id="22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6130" cy="11277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color w:val="ffffff"/>
          <w:sz w:val="44"/>
          <w:szCs w:val="44"/>
        </w:rPr>
      </w:pPr>
      <w:r w:rsidDel="00000000" w:rsidR="00000000" w:rsidRPr="00000000">
        <w:rPr>
          <w:rFonts w:ascii="Arial" w:cs="Arial" w:eastAsia="Arial" w:hAnsi="Arial"/>
          <w:color w:val="ffffff"/>
          <w:sz w:val="44"/>
          <w:szCs w:val="44"/>
          <w:rtl w:val="0"/>
        </w:rPr>
        <w:t xml:space="preserve">BADMINTONCLUB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color w:val="ffffff"/>
          <w:sz w:val="44"/>
          <w:szCs w:val="44"/>
        </w:rPr>
      </w:pPr>
      <w:r w:rsidDel="00000000" w:rsidR="00000000" w:rsidRPr="00000000">
        <w:rPr>
          <w:rFonts w:ascii="Arial" w:cs="Arial" w:eastAsia="Arial" w:hAnsi="Arial"/>
          <w:color w:val="ffffff"/>
          <w:sz w:val="44"/>
          <w:szCs w:val="44"/>
          <w:rtl w:val="0"/>
        </w:rPr>
        <w:t xml:space="preserve">VAG EVERGEM</w:t>
      </w:r>
    </w:p>
    <w:p w:rsidR="00000000" w:rsidDel="00000000" w:rsidP="00000000" w:rsidRDefault="00000000" w:rsidRPr="00000000" w14:paraId="00000004">
      <w:pPr>
        <w:tabs>
          <w:tab w:val="left" w:leader="none" w:pos="810"/>
        </w:tabs>
        <w:rPr/>
      </w:pPr>
      <w:r w:rsidDel="00000000" w:rsidR="00000000" w:rsidRPr="00000000">
        <w:rPr>
          <w:rFonts w:ascii="Arial" w:cs="Arial" w:eastAsia="Arial" w:hAnsi="Arial"/>
          <w:color w:val="ffffff"/>
          <w:rtl w:val="0"/>
        </w:rPr>
        <w:t xml:space="preserve">E-mail: </w:t>
      </w:r>
      <w:hyperlink r:id="rId9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secr.vagevergembc@gmail.com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Beste lid van onze recreantengroep,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Het nieuwe seizoen 2026 - 202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is weer in aantocht. Gelieve onderstaande aandachtig te lezen.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-461959</wp:posOffset>
                </wp:positionH>
                <wp:positionV relativeFrom="paragraph">
                  <wp:posOffset>-4761</wp:posOffset>
                </wp:positionV>
                <wp:extent cx="7667625" cy="43624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1555050" y="3604740"/>
                          <a:ext cx="7581900" cy="35052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-461959</wp:posOffset>
                </wp:positionH>
                <wp:positionV relativeFrom="paragraph">
                  <wp:posOffset>-4761</wp:posOffset>
                </wp:positionV>
                <wp:extent cx="7667625" cy="436245"/>
                <wp:effectExtent b="0" l="0" r="0" t="0"/>
                <wp:wrapNone/>
                <wp:docPr id="5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67625" cy="4362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59" w:lineRule="auto"/>
        <w:ind w:left="357.1653543307087" w:hanging="357.1653543307087"/>
        <w:rPr>
          <w:rFonts w:ascii="Arial" w:cs="Arial" w:eastAsia="Arial" w:hAnsi="Arial"/>
          <w:color w:val="ffffff"/>
          <w:sz w:val="32"/>
          <w:szCs w:val="32"/>
          <w:u w:val="none"/>
        </w:rPr>
      </w:pPr>
      <w:r w:rsidDel="00000000" w:rsidR="00000000" w:rsidRPr="00000000">
        <w:rPr>
          <w:rFonts w:ascii="Arial" w:cs="Arial" w:eastAsia="Arial" w:hAnsi="Arial"/>
          <w:color w:val="ffffff"/>
          <w:sz w:val="32"/>
          <w:szCs w:val="32"/>
          <w:rtl w:val="0"/>
        </w:rPr>
        <w:t xml:space="preserve">Speeluren</w:t>
      </w:r>
    </w:p>
    <w:tbl>
      <w:tblPr>
        <w:tblStyle w:val="Table1"/>
        <w:tblW w:w="9918.0" w:type="dxa"/>
        <w:jc w:val="left"/>
        <w:tblLayout w:type="fixed"/>
        <w:tblLook w:val="0400"/>
      </w:tblPr>
      <w:tblGrid>
        <w:gridCol w:w="1660"/>
        <w:gridCol w:w="2220"/>
        <w:gridCol w:w="1960"/>
        <w:gridCol w:w="4078"/>
        <w:tblGridChange w:id="0">
          <w:tblGrid>
            <w:gridCol w:w="1660"/>
            <w:gridCol w:w="2220"/>
            <w:gridCol w:w="1960"/>
            <w:gridCol w:w="4078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0000" w:val="clear"/>
            <w:vAlign w:val="bottom"/>
          </w:tcPr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2"/>
                <w:szCs w:val="22"/>
                <w:rtl w:val="0"/>
              </w:rPr>
              <w:t xml:space="preserve">Wanneer?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0000" w:val="clear"/>
            <w:vAlign w:val="bottom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2"/>
                <w:szCs w:val="22"/>
                <w:rtl w:val="0"/>
              </w:rPr>
              <w:t xml:space="preserve">Uur?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0000" w:val="clear"/>
            <w:vAlign w:val="bottom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2"/>
                <w:szCs w:val="22"/>
                <w:rtl w:val="0"/>
              </w:rPr>
              <w:t xml:space="preserve">Waar?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0000" w:val="clear"/>
            <w:vAlign w:val="bottom"/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2"/>
                <w:szCs w:val="22"/>
                <w:rtl w:val="0"/>
              </w:rPr>
              <w:t xml:space="preserve">Wat?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Dinsdag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20u tot 22u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Gymzaal GBS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Recreanten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Woensdag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20u tot 22u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Sporthal Evergem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Recreanten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Donderdag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20u tot 23u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Sporthal Evergem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Recreanten / Competitie (zie kalender)</w:t>
            </w:r>
          </w:p>
        </w:tc>
      </w:tr>
    </w:tbl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59" w:lineRule="auto"/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Let op: terreinen kunnen 5 minuten voor het startuur in gebruik worden genomen en er dient gestopt te worden 5 minuten voor het einduur.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D">
      <w:pPr>
        <w:tabs>
          <w:tab w:val="left" w:leader="none" w:pos="1980"/>
          <w:tab w:val="left" w:leader="none" w:pos="567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1980"/>
          <w:tab w:val="left" w:leader="none" w:pos="5670"/>
        </w:tabs>
        <w:spacing w:before="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-461959</wp:posOffset>
                </wp:positionH>
                <wp:positionV relativeFrom="paragraph">
                  <wp:posOffset>58738</wp:posOffset>
                </wp:positionV>
                <wp:extent cx="7654925" cy="42672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1556638" y="3604740"/>
                          <a:ext cx="7578725" cy="35052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-461959</wp:posOffset>
                </wp:positionH>
                <wp:positionV relativeFrom="paragraph">
                  <wp:posOffset>58738</wp:posOffset>
                </wp:positionV>
                <wp:extent cx="7654925" cy="426720"/>
                <wp:effectExtent b="0" l="0" r="0" t="0"/>
                <wp:wrapNone/>
                <wp:docPr id="7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4925" cy="426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59" w:lineRule="auto"/>
        <w:ind w:left="0" w:firstLine="0"/>
        <w:rPr>
          <w:rFonts w:ascii="Arial" w:cs="Arial" w:eastAsia="Arial" w:hAnsi="Arial"/>
          <w:color w:val="ffffff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ffffff"/>
          <w:sz w:val="32"/>
          <w:szCs w:val="32"/>
          <w:rtl w:val="0"/>
        </w:rPr>
        <w:t xml:space="preserve">2. Proeftrainingen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980"/>
          <w:tab w:val="left" w:leader="none" w:pos="5670"/>
        </w:tabs>
        <w:spacing w:before="120" w:lineRule="auto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ersonen die willen proef spelen, kunnen twee keer komen proberen.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Wij vragen hiervoor een bijdrage van 10€ te storten op de rekening van de club.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Best vooraf contact opnemen met het secretariaat via email of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via het contactformulier op onze website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. Je bent pas verzekerd na bet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aling van het lidgeld.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1980"/>
          <w:tab w:val="left" w:leader="none" w:pos="5670"/>
        </w:tabs>
        <w:jc w:val="both"/>
        <w:rPr>
          <w:rFonts w:ascii="Arial" w:cs="Arial" w:eastAsia="Arial" w:hAnsi="Arial"/>
          <w:color w:val="000000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-461959</wp:posOffset>
                </wp:positionH>
                <wp:positionV relativeFrom="paragraph">
                  <wp:posOffset>20638</wp:posOffset>
                </wp:positionV>
                <wp:extent cx="7629525" cy="436245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1574100" y="3604740"/>
                          <a:ext cx="7543800" cy="35052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-461959</wp:posOffset>
                </wp:positionH>
                <wp:positionV relativeFrom="paragraph">
                  <wp:posOffset>20638</wp:posOffset>
                </wp:positionV>
                <wp:extent cx="7629525" cy="436245"/>
                <wp:effectExtent b="0" l="0" r="0" t="0"/>
                <wp:wrapNone/>
                <wp:docPr id="8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9525" cy="4362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59" w:lineRule="auto"/>
        <w:ind w:left="0" w:firstLine="0"/>
        <w:rPr>
          <w:rFonts w:ascii="Arial" w:cs="Arial" w:eastAsia="Arial" w:hAnsi="Arial"/>
          <w:color w:val="ffffff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ffffff"/>
          <w:sz w:val="32"/>
          <w:szCs w:val="32"/>
          <w:rtl w:val="0"/>
        </w:rPr>
        <w:t xml:space="preserve">3. Verkoop shuttles en badmintonmateriaal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980"/>
          <w:tab w:val="left" w:leader="none" w:pos="5670"/>
        </w:tabs>
        <w:spacing w:before="120" w:lineRule="auto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Shuttles kunnen aangekocht worden bij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de club (via de bestuursleden):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980"/>
          <w:tab w:val="left" w:leader="none" w:pos="5670"/>
        </w:tabs>
        <w:spacing w:before="120" w:lineRule="auto"/>
        <w:ind w:left="7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Plastic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shuttles Mavis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Veren shuttles Victor Queen – en Victor Queen Pro-Court (niet voor competitie)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980"/>
          <w:tab w:val="left" w:leader="none" w:pos="5670"/>
        </w:tabs>
        <w:spacing w:before="120" w:lineRule="auto"/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Onze sponsor </w:t>
      </w:r>
      <w:hyperlink r:id="rId10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sz w:val="22"/>
            <w:szCs w:val="22"/>
            <w:highlight w:val="white"/>
            <w:u w:val="single"/>
            <w:rtl w:val="0"/>
          </w:rPr>
          <w:t xml:space="preserve">Champs Sport</w:t>
        </w:r>
      </w:hyperlink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 geeft leden van onze club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white"/>
          <w:rtl w:val="0"/>
        </w:rPr>
        <w:t xml:space="preserve">20% korting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 op rackets en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white"/>
          <w:rtl w:val="0"/>
        </w:rPr>
        <w:t xml:space="preserve">10% korting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 op indoor schoenen en racketsport kleding.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27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color w:val="0000ff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color w:val="0000ff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-461959</wp:posOffset>
                </wp:positionH>
                <wp:positionV relativeFrom="paragraph">
                  <wp:posOffset>20638</wp:posOffset>
                </wp:positionV>
                <wp:extent cx="7629525" cy="43624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574100" y="3604740"/>
                          <a:ext cx="7543800" cy="35052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-461959</wp:posOffset>
                </wp:positionH>
                <wp:positionV relativeFrom="paragraph">
                  <wp:posOffset>20638</wp:posOffset>
                </wp:positionV>
                <wp:extent cx="7629525" cy="436245"/>
                <wp:effectExtent b="0" l="0" r="0" t="0"/>
                <wp:wrapNone/>
                <wp:docPr id="1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9525" cy="4362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980"/>
          <w:tab w:val="left" w:leader="none" w:pos="5670"/>
        </w:tabs>
        <w:spacing w:line="259" w:lineRule="auto"/>
        <w:ind w:left="0" w:firstLine="0"/>
        <w:rPr>
          <w:rFonts w:ascii="Arial" w:cs="Arial" w:eastAsia="Arial" w:hAnsi="Arial"/>
          <w:color w:val="ffffff"/>
          <w:sz w:val="32"/>
          <w:szCs w:val="32"/>
        </w:rPr>
      </w:pPr>
      <w:bookmarkStart w:colFirst="0" w:colLast="0" w:name="_heading=h.8lct8l3f9ykg" w:id="0"/>
      <w:bookmarkEnd w:id="0"/>
      <w:r w:rsidDel="00000000" w:rsidR="00000000" w:rsidRPr="00000000">
        <w:rPr>
          <w:rFonts w:ascii="Arial" w:cs="Arial" w:eastAsia="Arial" w:hAnsi="Arial"/>
          <w:color w:val="ffffff"/>
          <w:sz w:val="32"/>
          <w:szCs w:val="32"/>
          <w:rtl w:val="0"/>
        </w:rPr>
        <w:t xml:space="preserve">4. Belangrijke data seizoen 2026-2027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980"/>
          <w:tab w:val="left" w:leader="none" w:pos="5670"/>
        </w:tabs>
        <w:spacing w:after="160" w:line="259" w:lineRule="auto"/>
        <w:ind w:left="720" w:firstLine="0"/>
        <w:rPr>
          <w:rFonts w:ascii="Arial" w:cs="Arial" w:eastAsia="Arial" w:hAnsi="Arial"/>
          <w:color w:val="ffffff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Noteer alvast volgende data in je agenda: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Woensdag 16.09.2026: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1"/>
          <w:numId w:val="2"/>
        </w:numPr>
        <w:tabs>
          <w:tab w:val="left" w:leader="none" w:pos="720"/>
        </w:tabs>
        <w:ind w:left="1440" w:hanging="360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om 19u30: Algemene Ledenvergadering, in de cafetaria van de sporthal in Evergem voor alle leden en ouders van jeugdspelers. Het wordt door het bestuur erg geapprecieerd mochten jullie aanwezig zijn!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ind w:left="144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van 18u - 19u15 en van 20u - 21u: pasmoment en mogelijkheid tot aankoop clubkledij.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hd w:fill="ffffff" w:val="clear"/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Vrijdag 18.12.2026: l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edentornooi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(voor alle leden)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Zaterdag 09.01.2027: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Tornooi JBC Meetjesland in Evergem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Zondag 21.03.2026: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Ons 26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ste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Recreantentornooi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Woensdag 05.05.2026: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Speelavond voor alle leden, jeugdleden, vriend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jes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en familie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hd w:fill="ffffff" w:val="clear"/>
        <w:spacing w:after="280" w:lineRule="auto"/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Zaterdag 05.06.2026: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Shuttle Kidsdag en clubfeest VAG Evergem BC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spacing w:after="280" w:lineRule="auto"/>
        <w:ind w:left="7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after="280" w:lineRule="auto"/>
        <w:ind w:left="7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257175</wp:posOffset>
                </wp:positionV>
                <wp:extent cx="7629525" cy="43624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1574100" y="3604740"/>
                          <a:ext cx="7543800" cy="35052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257175</wp:posOffset>
                </wp:positionV>
                <wp:extent cx="7629525" cy="436245"/>
                <wp:effectExtent b="0" l="0" r="0" t="0"/>
                <wp:wrapNone/>
                <wp:docPr id="6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9525" cy="4362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7">
      <w:pPr>
        <w:spacing w:after="160" w:line="259" w:lineRule="auto"/>
        <w:ind w:left="0" w:firstLine="0"/>
        <w:rPr>
          <w:rFonts w:ascii="Arial" w:cs="Arial" w:eastAsia="Arial" w:hAnsi="Arial"/>
          <w:color w:val="ffffff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ffffff"/>
          <w:sz w:val="32"/>
          <w:szCs w:val="32"/>
          <w:rtl w:val="0"/>
        </w:rPr>
        <w:t xml:space="preserve">5. Website/Sociale media</w:t>
      </w:r>
    </w:p>
    <w:p w:rsidR="00000000" w:rsidDel="00000000" w:rsidP="00000000" w:rsidRDefault="00000000" w:rsidRPr="00000000" w14:paraId="00000038">
      <w:pPr>
        <w:tabs>
          <w:tab w:val="left" w:leader="none" w:pos="1980"/>
          <w:tab w:val="left" w:leader="none" w:pos="567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1980"/>
          <w:tab w:val="left" w:leader="none" w:pos="567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Voor allerlei informatie over de club of badminton in het algemeen kan je terecht op onze site: </w:t>
      </w:r>
      <w:hyperlink r:id="rId11">
        <w:r w:rsidDel="00000000" w:rsidR="00000000" w:rsidRPr="00000000">
          <w:rPr>
            <w:rFonts w:ascii="Arial" w:cs="Arial" w:eastAsia="Arial" w:hAnsi="Arial"/>
            <w:color w:val="0000ff"/>
            <w:sz w:val="22"/>
            <w:szCs w:val="22"/>
            <w:highlight w:val="white"/>
            <w:u w:val="single"/>
            <w:rtl w:val="0"/>
          </w:rPr>
          <w:t xml:space="preserve">http://www.vagevergembc.be/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Raadpleeg zeker ook onze kalender op de website voor speeluren, ontmoetingen, tornooien of andere evenementen.</w:t>
      </w:r>
    </w:p>
    <w:p w:rsidR="00000000" w:rsidDel="00000000" w:rsidP="00000000" w:rsidRDefault="00000000" w:rsidRPr="00000000" w14:paraId="0000003B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1980"/>
          <w:tab w:val="left" w:leader="none" w:pos="567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Volg ons op sociale media: </w:t>
      </w:r>
      <w:hyperlink r:id="rId12">
        <w:r w:rsidDel="00000000" w:rsidR="00000000" w:rsidRPr="00000000">
          <w:rPr>
            <w:rFonts w:ascii="Arial" w:cs="Arial" w:eastAsia="Arial" w:hAnsi="Arial"/>
            <w:color w:val="0000ff"/>
            <w:sz w:val="22"/>
            <w:szCs w:val="22"/>
            <w:u w:val="single"/>
            <w:rtl w:val="0"/>
          </w:rPr>
          <w:t xml:space="preserve">Facebook</w:t>
        </w:r>
      </w:hyperlink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en </w:t>
      </w:r>
      <w:hyperlink r:id="rId13">
        <w:r w:rsidDel="00000000" w:rsidR="00000000" w:rsidRPr="00000000">
          <w:rPr>
            <w:rFonts w:ascii="Arial" w:cs="Arial" w:eastAsia="Arial" w:hAnsi="Arial"/>
            <w:color w:val="0000ff"/>
            <w:sz w:val="22"/>
            <w:szCs w:val="22"/>
            <w:u w:val="single"/>
            <w:rtl w:val="0"/>
          </w:rPr>
          <w:t xml:space="preserve">Instagram</w:t>
        </w:r>
      </w:hyperlink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!!</w:t>
      </w:r>
    </w:p>
    <w:p w:rsidR="00000000" w:rsidDel="00000000" w:rsidP="00000000" w:rsidRDefault="00000000" w:rsidRPr="00000000" w14:paraId="0000003D">
      <w:pPr>
        <w:shd w:fill="ffffff" w:val="clear"/>
        <w:spacing w:after="2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color w:val="0000ff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-461959</wp:posOffset>
                </wp:positionH>
                <wp:positionV relativeFrom="paragraph">
                  <wp:posOffset>20638</wp:posOffset>
                </wp:positionV>
                <wp:extent cx="7629525" cy="43624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1574100" y="3604740"/>
                          <a:ext cx="7543800" cy="35052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-461959</wp:posOffset>
                </wp:positionH>
                <wp:positionV relativeFrom="paragraph">
                  <wp:posOffset>20638</wp:posOffset>
                </wp:positionV>
                <wp:extent cx="7629525" cy="436245"/>
                <wp:effectExtent b="0" l="0" r="0" t="0"/>
                <wp:wrapNone/>
                <wp:docPr id="2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9525" cy="4362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980"/>
          <w:tab w:val="left" w:leader="none" w:pos="5670"/>
        </w:tabs>
        <w:spacing w:line="259" w:lineRule="auto"/>
        <w:ind w:left="0" w:firstLine="0"/>
        <w:rPr>
          <w:rFonts w:ascii="Arial" w:cs="Arial" w:eastAsia="Arial" w:hAnsi="Arial"/>
          <w:color w:val="ffffff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ffffff"/>
          <w:sz w:val="32"/>
          <w:szCs w:val="32"/>
          <w:rtl w:val="0"/>
        </w:rPr>
        <w:t xml:space="preserve">6. Samenstelling bestuur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980"/>
          <w:tab w:val="left" w:leader="none" w:pos="5670"/>
        </w:tabs>
        <w:spacing w:after="160" w:line="259" w:lineRule="auto"/>
        <w:ind w:left="720" w:firstLine="0"/>
        <w:rPr>
          <w:rFonts w:ascii="Arial" w:cs="Arial" w:eastAsia="Arial" w:hAnsi="Arial"/>
          <w:color w:val="ffffff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Voorzitter</w:t>
        <w:tab/>
        <w:tab/>
        <w:tab/>
        <w:tab/>
        <w:tab/>
        <w:t xml:space="preserve">Ronny Van Koeckhoven</w:t>
        <w:br w:type="textWrapping"/>
        <w:t xml:space="preserve">Secretaris</w:t>
        <w:tab/>
        <w:tab/>
        <w:tab/>
        <w:tab/>
        <w:tab/>
        <w:t xml:space="preserve">Nele Bastiaens</w:t>
        <w:br w:type="textWrapping"/>
        <w:t xml:space="preserve">Penningmeester</w:t>
        <w:tab/>
        <w:tab/>
        <w:tab/>
        <w:tab/>
        <w:t xml:space="preserve">Gerald Van Laere</w:t>
      </w:r>
    </w:p>
    <w:p w:rsidR="00000000" w:rsidDel="00000000" w:rsidP="00000000" w:rsidRDefault="00000000" w:rsidRPr="00000000" w14:paraId="0000004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Penningmeester</w:t>
        <w:tab/>
        <w:tab/>
        <w:tab/>
        <w:tab/>
        <w:t xml:space="preserve">Bruno Vergaert</w:t>
        <w:br w:type="textWrapping"/>
        <w:t xml:space="preserve">Competitieverantwoordelijke</w:t>
        <w:tab/>
        <w:tab/>
        <w:tab/>
        <w:t xml:space="preserve">Ronny Van Koeckhoven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Bestuurder / competitieverantwoordelijke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  <w:t xml:space="preserve">Guillaume Schuermans</w:t>
      </w:r>
    </w:p>
    <w:p w:rsidR="00000000" w:rsidDel="00000000" w:rsidP="00000000" w:rsidRDefault="00000000" w:rsidRPr="00000000" w14:paraId="00000044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Bestuurster / Clubkledij</w:t>
        <w:tab/>
        <w:tab/>
        <w:tab/>
        <w:t xml:space="preserve">Stefanie De Baere</w:t>
        <w:br w:type="textWrapping"/>
        <w:t xml:space="preserve">Bestuurster / Evenementen</w:t>
        <w:tab/>
        <w:tab/>
        <w:tab/>
        <w:t xml:space="preserve">Sofie Van de Veire</w:t>
        <w:br w:type="textWrapping"/>
        <w:t xml:space="preserve">Bestuurster / Ledenbeheer</w:t>
        <w:tab/>
        <w:tab/>
        <w:tab/>
        <w:t xml:space="preserve">Kathelijne De Ridder</w:t>
        <w:tab/>
        <w:tab/>
        <w:tab/>
        <w:tab/>
        <w:tab/>
        <w:tab/>
        <w:br w:type="textWrapping"/>
        <w:t xml:space="preserve">Jeugdcoördinator en trainer B</w:t>
        <w:tab/>
        <w:tab/>
        <w:t xml:space="preserve">Johan Muller</w:t>
        <w:br w:type="textWrapping"/>
        <w:t xml:space="preserve">Jeugdmedewerker en trainer</w:t>
        <w:tab/>
        <w:tab/>
        <w:tab/>
        <w:t xml:space="preserve">Carlos Verspille</w:t>
        <w:br w:type="textWrapping"/>
        <w:t xml:space="preserve">Trainer</w:t>
        <w:tab/>
        <w:t xml:space="preserve">Initiator</w:t>
        <w:tab/>
        <w:tab/>
        <w:tab/>
        <w:tab/>
        <w:t xml:space="preserve">Kristoff Deprez</w:t>
      </w:r>
    </w:p>
    <w:p w:rsidR="00000000" w:rsidDel="00000000" w:rsidP="00000000" w:rsidRDefault="00000000" w:rsidRPr="00000000" w14:paraId="00000045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1809750</wp:posOffset>
            </wp:positionH>
            <wp:positionV relativeFrom="paragraph">
              <wp:posOffset>3124200</wp:posOffset>
            </wp:positionV>
            <wp:extent cx="1133475" cy="555171"/>
            <wp:effectExtent b="0" l="0" r="0" t="0"/>
            <wp:wrapSquare wrapText="bothSides" distB="114300" distT="114300" distL="114300" distR="114300"/>
            <wp:docPr id="2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55517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2824163</wp:posOffset>
            </wp:positionH>
            <wp:positionV relativeFrom="paragraph">
              <wp:posOffset>2571750</wp:posOffset>
            </wp:positionV>
            <wp:extent cx="830179" cy="438150"/>
            <wp:effectExtent b="0" l="0" r="0" t="0"/>
            <wp:wrapSquare wrapText="bothSides" distB="114300" distT="114300" distL="114300" distR="114300"/>
            <wp:docPr id="17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0179" cy="438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3834452</wp:posOffset>
            </wp:positionH>
            <wp:positionV relativeFrom="paragraph">
              <wp:posOffset>2828925</wp:posOffset>
            </wp:positionV>
            <wp:extent cx="899473" cy="542925"/>
            <wp:effectExtent b="0" l="0" r="0" t="0"/>
            <wp:wrapSquare wrapText="bothSides" distB="114300" distT="114300" distL="114300" distR="114300"/>
            <wp:docPr id="26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99473" cy="5429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4829175</wp:posOffset>
            </wp:positionH>
            <wp:positionV relativeFrom="paragraph">
              <wp:posOffset>1990725</wp:posOffset>
            </wp:positionV>
            <wp:extent cx="2061232" cy="638175"/>
            <wp:effectExtent b="0" l="0" r="0" t="0"/>
            <wp:wrapNone/>
            <wp:docPr id="19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61232" cy="6381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-333374</wp:posOffset>
            </wp:positionH>
            <wp:positionV relativeFrom="paragraph">
              <wp:posOffset>2314575</wp:posOffset>
            </wp:positionV>
            <wp:extent cx="574460" cy="697012"/>
            <wp:effectExtent b="0" l="0" r="0" t="0"/>
            <wp:wrapSquare wrapText="bothSides" distB="114300" distT="114300" distL="114300" distR="114300"/>
            <wp:docPr id="12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460" cy="6970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1381125</wp:posOffset>
            </wp:positionH>
            <wp:positionV relativeFrom="paragraph">
              <wp:posOffset>1971675</wp:posOffset>
            </wp:positionV>
            <wp:extent cx="739588" cy="914400"/>
            <wp:effectExtent b="0" l="0" r="0" t="0"/>
            <wp:wrapSquare wrapText="bothSides" distB="114300" distT="114300" distL="114300" distR="114300"/>
            <wp:docPr id="15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9588" cy="914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323850</wp:posOffset>
            </wp:positionH>
            <wp:positionV relativeFrom="paragraph">
              <wp:posOffset>3119438</wp:posOffset>
            </wp:positionV>
            <wp:extent cx="1202002" cy="561975"/>
            <wp:effectExtent b="0" l="0" r="0" t="0"/>
            <wp:wrapSquare wrapText="bothSides" distB="114300" distT="114300" distL="114300" distR="114300"/>
            <wp:docPr id="2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02002" cy="561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3405188</wp:posOffset>
            </wp:positionH>
            <wp:positionV relativeFrom="paragraph">
              <wp:posOffset>2769960</wp:posOffset>
            </wp:positionV>
            <wp:extent cx="3453606" cy="2181225"/>
            <wp:effectExtent b="0" l="0" r="0" t="0"/>
            <wp:wrapSquare wrapText="bothSides" distB="114300" distT="114300" distL="114300" distR="114300"/>
            <wp:docPr id="10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53606" cy="2181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4019550</wp:posOffset>
            </wp:positionH>
            <wp:positionV relativeFrom="paragraph">
              <wp:posOffset>2000250</wp:posOffset>
            </wp:positionV>
            <wp:extent cx="571500" cy="564530"/>
            <wp:effectExtent b="0" l="0" r="0" t="0"/>
            <wp:wrapSquare wrapText="bothSides" distB="114300" distT="114300" distL="114300" distR="114300"/>
            <wp:docPr id="2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64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3629025</wp:posOffset>
            </wp:positionH>
            <wp:positionV relativeFrom="paragraph">
              <wp:posOffset>914400</wp:posOffset>
            </wp:positionV>
            <wp:extent cx="3122341" cy="914400"/>
            <wp:effectExtent b="0" l="0" r="0" t="0"/>
            <wp:wrapNone/>
            <wp:docPr id="21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22341" cy="914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-380999</wp:posOffset>
            </wp:positionH>
            <wp:positionV relativeFrom="paragraph">
              <wp:posOffset>900113</wp:posOffset>
            </wp:positionV>
            <wp:extent cx="2624138" cy="394426"/>
            <wp:effectExtent b="0" l="0" r="0" t="0"/>
            <wp:wrapNone/>
            <wp:docPr id="2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24138" cy="39442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-1000124</wp:posOffset>
                </wp:positionH>
                <wp:positionV relativeFrom="paragraph">
                  <wp:posOffset>38100</wp:posOffset>
                </wp:positionV>
                <wp:extent cx="8101013" cy="781050"/>
                <wp:effectExtent b="0" l="0" r="0" t="0"/>
                <wp:wrapSquare wrapText="bothSides" distB="0" distT="0" distL="0" distR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1561718" y="3427575"/>
                          <a:ext cx="7568565" cy="7048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8"/>
                                <w:vertAlign w:val="baseline"/>
                              </w:rPr>
                              <w:t xml:space="preserve">MET DANK AAN ONZE SPONSORS!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-1000124</wp:posOffset>
                </wp:positionH>
                <wp:positionV relativeFrom="paragraph">
                  <wp:posOffset>38100</wp:posOffset>
                </wp:positionV>
                <wp:extent cx="8101013" cy="781050"/>
                <wp:effectExtent b="0" l="0" r="0" t="0"/>
                <wp:wrapSquare wrapText="bothSides" distB="0" distT="0" distL="0" distR="0"/>
                <wp:docPr id="3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1013" cy="781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2300288</wp:posOffset>
            </wp:positionH>
            <wp:positionV relativeFrom="paragraph">
              <wp:posOffset>1009650</wp:posOffset>
            </wp:positionV>
            <wp:extent cx="1270717" cy="1372885"/>
            <wp:effectExtent b="0" l="0" r="0" t="0"/>
            <wp:wrapSquare wrapText="bothSides" distB="114300" distT="114300" distL="114300" distR="114300"/>
            <wp:docPr id="1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0717" cy="13728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523875</wp:posOffset>
            </wp:positionH>
            <wp:positionV relativeFrom="paragraph">
              <wp:posOffset>2095500</wp:posOffset>
            </wp:positionV>
            <wp:extent cx="680085" cy="809625"/>
            <wp:effectExtent b="0" l="0" r="0" t="0"/>
            <wp:wrapSquare wrapText="bothSides" distB="114300" distT="114300" distL="114300" distR="114300"/>
            <wp:docPr id="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0085" cy="8096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7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923925</wp:posOffset>
            </wp:positionH>
            <wp:positionV relativeFrom="paragraph">
              <wp:posOffset>264505</wp:posOffset>
            </wp:positionV>
            <wp:extent cx="1136219" cy="438150"/>
            <wp:effectExtent b="0" l="0" r="0" t="0"/>
            <wp:wrapSquare wrapText="bothSides" distB="114300" distT="114300" distL="114300" distR="114300"/>
            <wp:docPr id="14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6219" cy="438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9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-380999</wp:posOffset>
            </wp:positionH>
            <wp:positionV relativeFrom="paragraph">
              <wp:posOffset>213401</wp:posOffset>
            </wp:positionV>
            <wp:extent cx="1057275" cy="561975"/>
            <wp:effectExtent b="0" l="0" r="0" t="0"/>
            <wp:wrapSquare wrapText="bothSides" distB="114300" distT="114300" distL="114300" distR="114300"/>
            <wp:docPr id="18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561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A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BLOEMEN TOM </w:t>
      </w:r>
    </w:p>
    <w:p w:rsidR="00000000" w:rsidDel="00000000" w:rsidP="00000000" w:rsidRDefault="00000000" w:rsidRPr="00000000" w14:paraId="00000052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EVERGEM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2228850</wp:posOffset>
            </wp:positionH>
            <wp:positionV relativeFrom="paragraph">
              <wp:posOffset>176452</wp:posOffset>
            </wp:positionV>
            <wp:extent cx="1057275" cy="596208"/>
            <wp:effectExtent b="0" l="0" r="0" t="0"/>
            <wp:wrapSquare wrapText="bothSides" distB="114300" distT="114300" distL="114300" distR="114300"/>
            <wp:docPr id="16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5962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3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-333374</wp:posOffset>
            </wp:positionH>
            <wp:positionV relativeFrom="paragraph">
              <wp:posOffset>141591</wp:posOffset>
            </wp:positionV>
            <wp:extent cx="2219325" cy="419100"/>
            <wp:effectExtent b="0" l="0" r="0" t="0"/>
            <wp:wrapSquare wrapText="bothSides" distB="114300" distT="114300" distL="114300" distR="114300"/>
            <wp:docPr id="1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419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4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tabs>
          <w:tab w:val="left" w:leader="none" w:pos="1980"/>
          <w:tab w:val="left" w:leader="none" w:pos="5670"/>
        </w:tabs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0"/>
      <w:numFmt w:val="bullet"/>
      <w:lvlText w:val="-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nl-B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4.png"/><Relationship Id="rId22" Type="http://schemas.openxmlformats.org/officeDocument/2006/relationships/image" Target="media/image5.png"/><Relationship Id="rId21" Type="http://schemas.openxmlformats.org/officeDocument/2006/relationships/image" Target="media/image9.png"/><Relationship Id="rId24" Type="http://schemas.openxmlformats.org/officeDocument/2006/relationships/image" Target="media/image10.png"/><Relationship Id="rId23" Type="http://schemas.openxmlformats.org/officeDocument/2006/relationships/image" Target="media/image1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ecr.vagevergembc@gmail.com" TargetMode="External"/><Relationship Id="rId26" Type="http://schemas.openxmlformats.org/officeDocument/2006/relationships/image" Target="media/image2.png"/><Relationship Id="rId25" Type="http://schemas.openxmlformats.org/officeDocument/2006/relationships/image" Target="media/image1.png"/><Relationship Id="rId28" Type="http://schemas.openxmlformats.org/officeDocument/2006/relationships/image" Target="media/image16.png"/><Relationship Id="rId27" Type="http://schemas.openxmlformats.org/officeDocument/2006/relationships/image" Target="media/image18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11.png"/><Relationship Id="rId7" Type="http://schemas.openxmlformats.org/officeDocument/2006/relationships/image" Target="media/image22.png"/><Relationship Id="rId8" Type="http://schemas.openxmlformats.org/officeDocument/2006/relationships/image" Target="media/image7.jpg"/><Relationship Id="rId30" Type="http://schemas.openxmlformats.org/officeDocument/2006/relationships/image" Target="media/image3.png"/><Relationship Id="rId11" Type="http://schemas.openxmlformats.org/officeDocument/2006/relationships/hyperlink" Target="http://www.vagevergembc.be/" TargetMode="External"/><Relationship Id="rId10" Type="http://schemas.openxmlformats.org/officeDocument/2006/relationships/hyperlink" Target="https://champssport.be/" TargetMode="External"/><Relationship Id="rId13" Type="http://schemas.openxmlformats.org/officeDocument/2006/relationships/hyperlink" Target="https://www.instagram.com/vagevergem/" TargetMode="External"/><Relationship Id="rId12" Type="http://schemas.openxmlformats.org/officeDocument/2006/relationships/hyperlink" Target="https://www.facebook.com/p/Vag-Evergem-BC-100094370589665/?locale=nl_BE" TargetMode="External"/><Relationship Id="rId15" Type="http://schemas.openxmlformats.org/officeDocument/2006/relationships/image" Target="media/image6.png"/><Relationship Id="rId14" Type="http://schemas.openxmlformats.org/officeDocument/2006/relationships/image" Target="media/image4.png"/><Relationship Id="rId17" Type="http://schemas.openxmlformats.org/officeDocument/2006/relationships/image" Target="media/image13.png"/><Relationship Id="rId16" Type="http://schemas.openxmlformats.org/officeDocument/2006/relationships/image" Target="media/image17.png"/><Relationship Id="rId19" Type="http://schemas.openxmlformats.org/officeDocument/2006/relationships/image" Target="media/image12.png"/><Relationship Id="rId18" Type="http://schemas.openxmlformats.org/officeDocument/2006/relationships/image" Target="media/image8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jmF/4o3zL/pzILChB+gr+Upzng==">CgMxLjAyDmguOGxjdDhsM2Y5eWtnOAByITFiZWlGTTg5UWpuVk1nVGM2OHhNMWVlaWFiN3gtOWwxcQ==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