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707755" cy="1301115"/>
                <wp:effectExtent b="0" l="0" r="0" t="0"/>
                <wp:wrapNone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1025460" y="3162780"/>
                          <a:ext cx="8641080" cy="12344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-25399</wp:posOffset>
                </wp:positionV>
                <wp:extent cx="8707755" cy="1301115"/>
                <wp:effectExtent b="0" l="0" r="0" t="0"/>
                <wp:wrapNone/>
                <wp:docPr id="6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07755" cy="1301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3938904</wp:posOffset>
            </wp:positionH>
            <wp:positionV relativeFrom="paragraph">
              <wp:posOffset>3810</wp:posOffset>
            </wp:positionV>
            <wp:extent cx="2056130" cy="1127760"/>
            <wp:effectExtent b="0" l="0" r="0" t="0"/>
            <wp:wrapSquare wrapText="bothSides" distB="0" distT="0" distL="114300" distR="114300"/>
            <wp:docPr id="6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12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BADMINTONCLUB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ffff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ffffff"/>
          <w:sz w:val="44"/>
          <w:szCs w:val="44"/>
          <w:rtl w:val="0"/>
        </w:rPr>
        <w:t xml:space="preserve">VAG EVERGEM</w:t>
      </w:r>
    </w:p>
    <w:p w:rsidR="00000000" w:rsidDel="00000000" w:rsidP="00000000" w:rsidRDefault="00000000" w:rsidRPr="00000000" w14:paraId="00000004">
      <w:pPr>
        <w:tabs>
          <w:tab w:val="left" w:leader="none" w:pos="810"/>
        </w:tabs>
        <w:rPr/>
      </w:pPr>
      <w:r w:rsidDel="00000000" w:rsidR="00000000" w:rsidRPr="00000000">
        <w:rPr>
          <w:rFonts w:ascii="Arial" w:cs="Arial" w:eastAsia="Arial" w:hAnsi="Arial"/>
          <w:color w:val="ffffff"/>
          <w:rtl w:val="0"/>
        </w:rPr>
        <w:t xml:space="preserve">E-mail: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Geacht lid,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Het nieuwe seizoen 2025 - 2026 is weer in aantocht. Gelieve onderstaande aandachtig te lezen.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12700</wp:posOffset>
                </wp:positionV>
                <wp:extent cx="7648575" cy="417195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1555050" y="3604740"/>
                          <a:ext cx="75819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12700</wp:posOffset>
                </wp:positionV>
                <wp:extent cx="7648575" cy="417195"/>
                <wp:effectExtent b="0" l="0" r="0" t="0"/>
                <wp:wrapNone/>
                <wp:docPr id="6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857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Speeluren</w:t>
      </w:r>
      <w:r w:rsidDel="00000000" w:rsidR="00000000" w:rsidRPr="00000000">
        <w:rPr>
          <w:rtl w:val="0"/>
        </w:rPr>
      </w:r>
    </w:p>
    <w:tbl>
      <w:tblPr>
        <w:tblStyle w:val="Table1"/>
        <w:tblW w:w="7820.0" w:type="dxa"/>
        <w:jc w:val="left"/>
        <w:tblLayout w:type="fixed"/>
        <w:tblLook w:val="0400"/>
      </w:tblPr>
      <w:tblGrid>
        <w:gridCol w:w="1660"/>
        <w:gridCol w:w="2220"/>
        <w:gridCol w:w="1620"/>
        <w:gridCol w:w="2320"/>
        <w:tblGridChange w:id="0">
          <w:tblGrid>
            <w:gridCol w:w="1660"/>
            <w:gridCol w:w="2220"/>
            <w:gridCol w:w="1620"/>
            <w:gridCol w:w="2320"/>
          </w:tblGrid>
        </w:tblGridChange>
      </w:tblGrid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Wanneer?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Uur?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Waar?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0000" w:val="clear"/>
            <w:vAlign w:val="bottom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2"/>
                <w:szCs w:val="22"/>
                <w:rtl w:val="0"/>
              </w:rPr>
              <w:t xml:space="preserve">Wat?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Woensdag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14u tot 15u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Gymzaal GBS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Training</w:t>
            </w:r>
          </w:p>
        </w:tc>
      </w:tr>
    </w:tbl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Let op: terreinen kunnen 5 minuten voor het startuur in gebruik worden genomen en er dient gestopt te worden 5 minuten voor het einduur.</w:t>
      </w:r>
    </w:p>
    <w:p w:rsidR="00000000" w:rsidDel="00000000" w:rsidP="00000000" w:rsidRDefault="00000000" w:rsidRPr="00000000" w14:paraId="00000015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u w:val="single"/>
          <w:rtl w:val="0"/>
        </w:rPr>
        <w:t xml:space="preserve">Jeugdwerking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: Jeugdleden krijgen aangepaste trainingen op een speelse manier  door ons trainerscorps, Verspille Carlos, Muller Johan en Deprez Kristoff.</w:t>
      </w:r>
    </w:p>
    <w:p w:rsidR="00000000" w:rsidDel="00000000" w:rsidP="00000000" w:rsidRDefault="00000000" w:rsidRPr="00000000" w14:paraId="00000017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50800</wp:posOffset>
                </wp:positionV>
                <wp:extent cx="7686675" cy="419100"/>
                <wp:effectExtent b="0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50800</wp:posOffset>
                </wp:positionV>
                <wp:extent cx="7686675" cy="419100"/>
                <wp:effectExtent b="0" l="0" r="0" t="0"/>
                <wp:wrapNone/>
                <wp:docPr id="6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667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 Lidgeld en verzekering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Het lidgeld bedraagt dit jaar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€130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(voor nieuwe leden is een club T-shirt inbegrepen).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Gelieve het lidgeld te storten op rekeningnummer BE63 9730 2027 0408 tegen uiterlijk 15 augustus 2025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Bij de overschrijving duidelijk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NAAM + VOORNAAM + GEBOORTEDATUM + MAN/VROUW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vermelden van de persoon die lid wil worden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+ JEUGD GROEP 5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(dus niet de naam van de rekeninghouder of van de persoon die de overschrijving doet).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single"/>
          <w:rtl w:val="0"/>
        </w:rPr>
        <w:t xml:space="preserve">Pas na betaling van lidgeld is de verzekering in orde. </w:t>
      </w:r>
    </w:p>
    <w:p w:rsidR="00000000" w:rsidDel="00000000" w:rsidP="00000000" w:rsidRDefault="00000000" w:rsidRPr="00000000" w14:paraId="0000001D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Alle leden die in orde zijn met hun betaling, zijn verzekerd en speelgerechtigd tot eind augustus 2026. </w:t>
      </w:r>
    </w:p>
    <w:p w:rsidR="00000000" w:rsidDel="00000000" w:rsidP="00000000" w:rsidRDefault="00000000" w:rsidRPr="00000000" w14:paraId="0000001E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Graag bij wijzigingen in contactgegevens (adres, emailadres en telefoonnummer) dit ook meedelen! </w:t>
      </w:r>
    </w:p>
    <w:p w:rsidR="00000000" w:rsidDel="00000000" w:rsidP="00000000" w:rsidRDefault="00000000" w:rsidRPr="00000000" w14:paraId="00000020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1980"/>
          <w:tab w:val="left" w:leader="none" w:pos="5670"/>
        </w:tabs>
        <w:spacing w:before="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635875" cy="407670"/>
                <wp:effectExtent b="0" l="0" r="0" t="0"/>
                <wp:wrapNone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556638" y="3604740"/>
                          <a:ext cx="7578725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76200</wp:posOffset>
                </wp:positionV>
                <wp:extent cx="7635875" cy="407670"/>
                <wp:effectExtent b="0" l="0" r="0" t="0"/>
                <wp:wrapNone/>
                <wp:docPr id="6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5875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Proeftrainingen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ersonen die willen proef spelen, kunnen twee keer komen proberen. Best vooraf contact opnemen met het secretariaat via email of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via het contactformulier op onze website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. Wij vragen hiervoor een bijdrage van 10€ te storten op de rekening van de club. Na de 2 proefbeurten is er de mogelijkheid om lid te worden van onze club. U kan zich dan opgeven bij een bestuurslid die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dan de verdere info zal geven. Je bent pas verzekerd na bet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aling van het lidgeld.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6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Verkoop shuttles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Shuttles kunnen aangekocht worden bij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 club (via de bestuursleden):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Plastic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shuttles Mavis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Veren shuttles Victor Queen – en Victor Queen Pro-Court (niet voor competitie)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before="120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12700</wp:posOffset>
                </wp:positionV>
                <wp:extent cx="7686675" cy="419100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531238" y="3599025"/>
                          <a:ext cx="7629525" cy="361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12700</wp:posOffset>
                </wp:positionV>
                <wp:extent cx="7686675" cy="419100"/>
                <wp:effectExtent b="0" l="0" r="0" t="0"/>
                <wp:wrapNone/>
                <wp:docPr id="5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667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Website/Email/Sociale media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Voor allerlei informatie over de club of badminton in het algemeen kan je terecht op onze site: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highlight w:val="white"/>
            <w:u w:val="single"/>
            <w:rtl w:val="0"/>
          </w:rPr>
          <w:t xml:space="preserve">http://www.vagevergembc.be/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Raadpleeg zeker ook onze kalender op de website voor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speeluren, ontmoetingen, tornooien of andere evenementen.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Volg ons op sociale media: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en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!!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980"/>
          <w:tab w:val="left" w:leader="none" w:pos="5670"/>
        </w:tabs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E-mailadres: </w:t>
      </w:r>
      <w:hyperlink r:id="rId13">
        <w:r w:rsidDel="00000000" w:rsidR="00000000" w:rsidRPr="00000000">
          <w:rPr>
            <w:rFonts w:ascii="Arial" w:cs="Arial" w:eastAsia="Arial" w:hAnsi="Arial"/>
            <w:color w:val="0000ff"/>
            <w:sz w:val="22"/>
            <w:szCs w:val="22"/>
            <w:u w:val="single"/>
            <w:rtl w:val="0"/>
          </w:rPr>
          <w:t xml:space="preserve">secr.vagevergembc@gmail.com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5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57"/>
        <w:rPr>
          <w:rFonts w:ascii="Arial" w:cs="Arial" w:eastAsia="Arial" w:hAnsi="Arial"/>
          <w:color w:val="ffffff"/>
          <w:sz w:val="32"/>
          <w:szCs w:val="32"/>
        </w:rPr>
      </w:pPr>
      <w:bookmarkStart w:colFirst="0" w:colLast="0" w:name="_heading=h.8lct8l3f9ykg" w:id="0"/>
      <w:bookmarkEnd w:id="0"/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Speciale data seizoen 2025-2026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Noteer alvast volgende data in je agenda: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17.09.2025: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2"/>
        </w:numPr>
        <w:tabs>
          <w:tab w:val="left" w:leader="none" w:pos="720"/>
        </w:tabs>
        <w:ind w:left="1440" w:hanging="360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om 19u30: Algemene Ledenvergadering, in de cafetaria van de sporthal in Evergem voor alle leden en ouders van jeugdspelers. Het wordt door het bestuur erg geapprecieerd mochten jullie aanwezig zijn!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ind w:left="144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van 18u - 19u15 en van 20u - 21u: pasmoment en mogelijkheid tot aankoop clubkledij.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hd w:fill="ffffff" w:val="clear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Vrijdag 19.12.2025: l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edentornooi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(voor alle leden)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03.01.2026: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Tornooi JBC Meetjesland in Evergem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Zondag 29.03.2026: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Ons 25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vertAlign w:val="superscript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Recreantentornooi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Woensdag 13.05.2026: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Speelavond voor alle leden en ouders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hd w:fill="ffffff" w:val="clear"/>
        <w:spacing w:after="280" w:lineRule="auto"/>
        <w:ind w:left="720" w:hanging="360"/>
        <w:rPr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Zaterdag 06.06.2026: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Shuttle Kidsdag en clubfeest VAG Evergem BC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ff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5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1574100" y="3604740"/>
                          <a:ext cx="7543800" cy="350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38100</wp:posOffset>
                </wp:positionV>
                <wp:extent cx="7610475" cy="417195"/>
                <wp:effectExtent b="0" l="0" r="0" t="0"/>
                <wp:wrapNone/>
                <wp:docPr id="5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0475" cy="41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line="259" w:lineRule="auto"/>
        <w:ind w:left="1083" w:hanging="360"/>
        <w:rPr>
          <w:rFonts w:ascii="Arial" w:cs="Arial" w:eastAsia="Arial" w:hAnsi="Arial"/>
          <w:color w:val="ffff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ffffff"/>
          <w:sz w:val="32"/>
          <w:szCs w:val="32"/>
          <w:rtl w:val="0"/>
        </w:rPr>
        <w:t xml:space="preserve">Samenstelling bestuur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0"/>
          <w:tab w:val="left" w:leader="none" w:pos="5670"/>
        </w:tabs>
        <w:spacing w:after="160" w:line="259" w:lineRule="auto"/>
        <w:ind w:left="720" w:firstLine="0"/>
        <w:rPr>
          <w:rFonts w:ascii="Arial" w:cs="Arial" w:eastAsia="Arial" w:hAnsi="Arial"/>
          <w:color w:val="ffffff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Voorzitter</w:t>
        <w:tab/>
        <w:tab/>
        <w:tab/>
        <w:tab/>
        <w:tab/>
        <w:t xml:space="preserve">Ronny Van Koeckhoven</w:t>
        <w:br w:type="textWrapping"/>
        <w:t xml:space="preserve">Secretaris</w:t>
        <w:tab/>
        <w:tab/>
        <w:tab/>
        <w:tab/>
        <w:tab/>
        <w:t xml:space="preserve">Carine Van Driessche</w:t>
        <w:br w:type="textWrapping"/>
        <w:t xml:space="preserve">Penningmeester</w:t>
        <w:tab/>
        <w:tab/>
        <w:tab/>
        <w:tab/>
        <w:t xml:space="preserve">Bruno Vergaert</w:t>
        <w:br w:type="textWrapping"/>
        <w:t xml:space="preserve">Competitieverantwoordelijke</w:t>
        <w:tab/>
        <w:tab/>
        <w:tab/>
        <w:t xml:space="preserve">Ronny Van Koeckhoven</w:t>
        <w:br w:type="textWrapping"/>
        <w:t xml:space="preserve">Bestuurster / Clubkledij</w:t>
        <w:tab/>
        <w:tab/>
        <w:tab/>
        <w:t xml:space="preserve">Stefanie De Baere</w:t>
        <w:br w:type="textWrapping"/>
        <w:t xml:space="preserve">Bestuurster / Evenementen</w:t>
        <w:tab/>
        <w:tab/>
        <w:tab/>
        <w:t xml:space="preserve">Sofie Van de Veire</w:t>
        <w:br w:type="textWrapping"/>
        <w:t xml:space="preserve">Bestuurster / Ledenbeheer</w:t>
        <w:tab/>
        <w:tab/>
        <w:tab/>
        <w:t xml:space="preserve">Kathelijne De Ridder</w:t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Bestuurder </w:t>
        <w:tab/>
        <w:tab/>
        <w:tab/>
        <w:tab/>
        <w:tab/>
        <w:t xml:space="preserve">Gerald Van Laere</w:t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Bestuurster</w:t>
        <w:tab/>
        <w:tab/>
        <w:tab/>
        <w:tab/>
        <w:tab/>
        <w:t xml:space="preserve">Nele Bastiaens</w:t>
        <w:tab/>
        <w:tab/>
        <w:tab/>
        <w:br w:type="textWrapping"/>
        <w:t xml:space="preserve">Jeugdcoördinator en trainer B</w:t>
        <w:tab/>
        <w:tab/>
        <w:t xml:space="preserve">Johan Muller</w:t>
        <w:br w:type="textWrapping"/>
        <w:t xml:space="preserve">Jeugdmedewerker en trainer</w:t>
        <w:tab/>
        <w:tab/>
        <w:tab/>
        <w:t xml:space="preserve">Carlos Verspille</w:t>
        <w:br w:type="textWrapping"/>
        <w:t xml:space="preserve">Trainer</w:t>
        <w:tab/>
        <w:t xml:space="preserve">Initiator</w:t>
        <w:tab/>
        <w:tab/>
        <w:tab/>
        <w:tab/>
        <w:t xml:space="preserve">Kristoff Deprez</w:t>
      </w:r>
    </w:p>
    <w:p w:rsidR="00000000" w:rsidDel="00000000" w:rsidP="00000000" w:rsidRDefault="00000000" w:rsidRPr="00000000" w14:paraId="00000046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625715" cy="762000"/>
                <wp:effectExtent b="0" l="0" r="0" t="0"/>
                <wp:wrapNone/>
                <wp:docPr id="5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561718" y="3427575"/>
                          <a:ext cx="7568565" cy="704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MET DANK AAN ONZE SPONSORS!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101600</wp:posOffset>
                </wp:positionV>
                <wp:extent cx="7625715" cy="762000"/>
                <wp:effectExtent b="0" l="0" r="0" t="0"/>
                <wp:wrapNone/>
                <wp:docPr id="5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5715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tabs>
          <w:tab w:val="left" w:leader="none" w:pos="1980"/>
          <w:tab w:val="left" w:leader="none" w:pos="5670"/>
        </w:tabs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6645600" cy="9436100"/>
            <wp:effectExtent b="0" l="0" r="0" t="0"/>
            <wp:docPr id="6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43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abstractNum w:abstractNumId="4">
    <w:lvl w:ilvl="0">
      <w:start w:val="2"/>
      <w:numFmt w:val="decimal"/>
      <w:lvlText w:val="%1."/>
      <w:lvlJc w:val="left"/>
      <w:pPr>
        <w:ind w:left="1083" w:hanging="360"/>
      </w:pPr>
      <w:rPr/>
    </w:lvl>
    <w:lvl w:ilvl="1">
      <w:start w:val="1"/>
      <w:numFmt w:val="lowerLetter"/>
      <w:lvlText w:val="%2."/>
      <w:lvlJc w:val="left"/>
      <w:pPr>
        <w:ind w:left="1803" w:hanging="360"/>
      </w:pPr>
      <w:rPr/>
    </w:lvl>
    <w:lvl w:ilvl="2">
      <w:start w:val="1"/>
      <w:numFmt w:val="lowerRoman"/>
      <w:lvlText w:val="%3."/>
      <w:lvlJc w:val="right"/>
      <w:pPr>
        <w:ind w:left="2523" w:hanging="180"/>
      </w:pPr>
      <w:rPr/>
    </w:lvl>
    <w:lvl w:ilvl="3">
      <w:start w:val="1"/>
      <w:numFmt w:val="decimal"/>
      <w:lvlText w:val="%4."/>
      <w:lvlJc w:val="left"/>
      <w:pPr>
        <w:ind w:left="3243" w:hanging="360"/>
      </w:pPr>
      <w:rPr/>
    </w:lvl>
    <w:lvl w:ilvl="4">
      <w:start w:val="1"/>
      <w:numFmt w:val="lowerLetter"/>
      <w:lvlText w:val="%5."/>
      <w:lvlJc w:val="left"/>
      <w:pPr>
        <w:ind w:left="3963" w:hanging="360"/>
      </w:pPr>
      <w:rPr/>
    </w:lvl>
    <w:lvl w:ilvl="5">
      <w:start w:val="1"/>
      <w:numFmt w:val="lowerRoman"/>
      <w:lvlText w:val="%6."/>
      <w:lvlJc w:val="right"/>
      <w:pPr>
        <w:ind w:left="4683" w:hanging="180"/>
      </w:pPr>
      <w:rPr/>
    </w:lvl>
    <w:lvl w:ilvl="6">
      <w:start w:val="1"/>
      <w:numFmt w:val="decimal"/>
      <w:lvlText w:val="%7."/>
      <w:lvlJc w:val="left"/>
      <w:pPr>
        <w:ind w:left="5403" w:hanging="360"/>
      </w:pPr>
      <w:rPr/>
    </w:lvl>
    <w:lvl w:ilvl="7">
      <w:start w:val="1"/>
      <w:numFmt w:val="lowerLetter"/>
      <w:lvlText w:val="%8."/>
      <w:lvlJc w:val="left"/>
      <w:pPr>
        <w:ind w:left="6123" w:hanging="360"/>
      </w:pPr>
      <w:rPr/>
    </w:lvl>
    <w:lvl w:ilvl="8">
      <w:start w:val="1"/>
      <w:numFmt w:val="lowerRoman"/>
      <w:lvlText w:val="%9."/>
      <w:lvlJc w:val="right"/>
      <w:pPr>
        <w:ind w:left="6843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nl-B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paragraph" w:styleId="Kop1">
    <w:name w:val="heading 1"/>
    <w:basedOn w:val="Standaard"/>
    <w:next w:val="Standa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Kop2">
    <w:name w:val="heading 2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Kop3">
    <w:name w:val="heading 3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Kop4">
    <w:name w:val="heading 4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Kop5">
    <w:name w:val="heading 5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Kop6">
    <w:name w:val="heading 6"/>
    <w:basedOn w:val="Standaard"/>
    <w:next w:val="Standa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ard"/>
    <w:next w:val="Standa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Ondertitel">
    <w:name w:val="Subtitle"/>
    <w:basedOn w:val="Standaard"/>
    <w:next w:val="Standa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Tekstopmerking">
    <w:name w:val="annotation text"/>
    <w:basedOn w:val="Standaard"/>
    <w:link w:val="TekstopmerkingChar"/>
    <w:uiPriority w:val="99"/>
    <w:unhideWhenUsed w:val="1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p/Vag-Evergem-BC-100094370589665/?locale=nl_BE" TargetMode="External"/><Relationship Id="rId10" Type="http://schemas.openxmlformats.org/officeDocument/2006/relationships/hyperlink" Target="http://www.vagevergembc.be/" TargetMode="External"/><Relationship Id="rId13" Type="http://schemas.openxmlformats.org/officeDocument/2006/relationships/hyperlink" Target="mailto:secr.vagevergembc@gmail.com" TargetMode="External"/><Relationship Id="rId12" Type="http://schemas.openxmlformats.org/officeDocument/2006/relationships/hyperlink" Target="https://www.instagram.com/vageverge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ecr.vagevergembc@gmail.com" TargetMode="External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5fev4MLRczR9S39MBhKNJJ6tIg==">CgMxLjAyDmguOGxjdDhsM2Y5eWtnOAByITFGWmdSaW9YTzFSS0h0OWhDNEs0cndGSXUxTk55MjB2RQ==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2025-05-05T10:55:00Z</dcterms:created>
</cp:coreProperties>
</file>